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1" w:rsidRPr="006E6A97" w:rsidRDefault="00164691" w:rsidP="001646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Δικαιολογητικά που απαιτούνται για την </w:t>
      </w:r>
      <w:r w:rsidRPr="006E6A97">
        <w:rPr>
          <w:b/>
          <w:sz w:val="48"/>
          <w:szCs w:val="48"/>
        </w:rPr>
        <w:t>Αποζημίωση   Μετακίνησης   Μαθητών</w:t>
      </w:r>
    </w:p>
    <w:p w:rsidR="003C0546" w:rsidRDefault="00164691" w:rsidP="003C05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Σεπ – Δεκ 2020 </w:t>
      </w:r>
      <w:r w:rsidRPr="006E6A97">
        <w:rPr>
          <w:b/>
          <w:sz w:val="48"/>
          <w:szCs w:val="48"/>
        </w:rPr>
        <w:t>(Οδοιπορικά)</w:t>
      </w:r>
    </w:p>
    <w:p w:rsidR="003C0546" w:rsidRDefault="003C0546" w:rsidP="00CA1645">
      <w:pPr>
        <w:spacing w:after="0" w:line="360" w:lineRule="auto"/>
        <w:ind w:left="-1134" w:right="-1049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Αποστολή </w:t>
      </w:r>
      <w:r w:rsidRPr="003C0546">
        <w:rPr>
          <w:b/>
          <w:sz w:val="36"/>
          <w:szCs w:val="36"/>
          <w:u w:val="single"/>
        </w:rPr>
        <w:t>ΟΛΩΝ</w:t>
      </w:r>
      <w:r>
        <w:rPr>
          <w:b/>
          <w:sz w:val="36"/>
          <w:szCs w:val="36"/>
        </w:rPr>
        <w:t xml:space="preserve"> των Δικαιολογητικών</w:t>
      </w:r>
      <w:r w:rsidRPr="003C0546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μέσα σε φάκελο ταχυδρομικώς</w:t>
      </w:r>
      <w:r w:rsidR="00CA164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3C0546">
        <w:rPr>
          <w:sz w:val="36"/>
          <w:szCs w:val="36"/>
        </w:rPr>
        <w:t xml:space="preserve">μέσω </w:t>
      </w:r>
      <w:r w:rsidRPr="003C0546">
        <w:rPr>
          <w:b/>
          <w:sz w:val="40"/>
          <w:szCs w:val="40"/>
        </w:rPr>
        <w:t>ΕΛΤΑ</w:t>
      </w:r>
      <w:r w:rsidR="00CA1645">
        <w:rPr>
          <w:sz w:val="40"/>
          <w:szCs w:val="40"/>
        </w:rPr>
        <w:t>,</w:t>
      </w:r>
      <w:r w:rsidRPr="003C0546">
        <w:rPr>
          <w:sz w:val="36"/>
          <w:szCs w:val="36"/>
        </w:rPr>
        <w:t xml:space="preserve"> </w:t>
      </w:r>
      <w:r>
        <w:rPr>
          <w:sz w:val="36"/>
          <w:szCs w:val="36"/>
        </w:rPr>
        <w:t>στην</w:t>
      </w:r>
      <w:r w:rsidRPr="003C0546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διεύθυνση </w:t>
      </w:r>
      <w:r w:rsidRPr="003C0546">
        <w:rPr>
          <w:sz w:val="36"/>
          <w:szCs w:val="36"/>
        </w:rPr>
        <w:t>του σχολείου:</w:t>
      </w:r>
    </w:p>
    <w:p w:rsidR="003C0546" w:rsidRDefault="003C0546" w:rsidP="003C0546">
      <w:pPr>
        <w:ind w:left="-1134" w:right="-10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3C0546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ΧΛΜ Εθν. Οδού Σερρών – </w:t>
      </w:r>
      <w:proofErr w:type="spellStart"/>
      <w:r>
        <w:rPr>
          <w:b/>
          <w:sz w:val="36"/>
          <w:szCs w:val="36"/>
        </w:rPr>
        <w:t>Θεσ</w:t>
      </w:r>
      <w:proofErr w:type="spellEnd"/>
      <w:r>
        <w:rPr>
          <w:b/>
          <w:sz w:val="36"/>
          <w:szCs w:val="36"/>
        </w:rPr>
        <w:t>/νίκης</w:t>
      </w:r>
    </w:p>
    <w:p w:rsidR="00CA1645" w:rsidRPr="00CA1645" w:rsidRDefault="00CA1645" w:rsidP="003C0546">
      <w:pPr>
        <w:ind w:left="-1134" w:right="-1050"/>
        <w:jc w:val="center"/>
        <w:rPr>
          <w:b/>
          <w:sz w:val="16"/>
          <w:szCs w:val="16"/>
        </w:rPr>
      </w:pP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 w:rsidRPr="00164691">
        <w:rPr>
          <w:sz w:val="36"/>
          <w:szCs w:val="36"/>
        </w:rPr>
        <w:t>Αίτηση, (</w:t>
      </w:r>
      <w:r w:rsidRPr="00164691">
        <w:rPr>
          <w:b/>
          <w:sz w:val="36"/>
          <w:szCs w:val="36"/>
        </w:rPr>
        <w:t>ΠΡΩΤΟΤΥΠΗ</w:t>
      </w:r>
      <w:r w:rsidRPr="00164691">
        <w:rPr>
          <w:sz w:val="36"/>
          <w:szCs w:val="36"/>
        </w:rPr>
        <w:t xml:space="preserve">) υπογεγραμμένη και </w:t>
      </w:r>
      <w:r w:rsidRPr="00164691">
        <w:rPr>
          <w:b/>
          <w:sz w:val="36"/>
          <w:szCs w:val="36"/>
          <w:u w:val="single"/>
        </w:rPr>
        <w:t>ΟΛΟΓΡΑΦΩΣ</w:t>
      </w: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>
        <w:rPr>
          <w:sz w:val="36"/>
          <w:szCs w:val="36"/>
        </w:rPr>
        <w:t>Υπεύθυνη Δ</w:t>
      </w:r>
      <w:r w:rsidRPr="00164691">
        <w:rPr>
          <w:sz w:val="36"/>
          <w:szCs w:val="36"/>
        </w:rPr>
        <w:t>ήλωση μετακίνησης</w:t>
      </w:r>
      <w:r>
        <w:rPr>
          <w:sz w:val="36"/>
          <w:szCs w:val="36"/>
        </w:rPr>
        <w:t xml:space="preserve">, </w:t>
      </w:r>
      <w:r w:rsidRPr="00164691">
        <w:rPr>
          <w:sz w:val="36"/>
          <w:szCs w:val="36"/>
        </w:rPr>
        <w:t>(</w:t>
      </w:r>
      <w:r w:rsidRPr="00164691">
        <w:rPr>
          <w:b/>
          <w:sz w:val="36"/>
          <w:szCs w:val="36"/>
        </w:rPr>
        <w:t>ΠΡΩΤΟΤΥΠΗ</w:t>
      </w:r>
      <w:r w:rsidRPr="00164691">
        <w:rPr>
          <w:sz w:val="36"/>
          <w:szCs w:val="36"/>
        </w:rPr>
        <w:t>)</w:t>
      </w:r>
      <w:r>
        <w:rPr>
          <w:sz w:val="36"/>
          <w:szCs w:val="36"/>
        </w:rPr>
        <w:t xml:space="preserve">, με </w:t>
      </w:r>
      <w:r w:rsidRPr="003C0546">
        <w:rPr>
          <w:sz w:val="36"/>
          <w:szCs w:val="36"/>
          <w:u w:val="single"/>
        </w:rPr>
        <w:t>Θεώρηση του Γνήσιου της Υπογραφής σε ΚΕΠ</w:t>
      </w: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 w:rsidRPr="00164691">
        <w:rPr>
          <w:sz w:val="36"/>
          <w:szCs w:val="36"/>
        </w:rPr>
        <w:t>Βεβαίωση μόνιμης κατοικίας (</w:t>
      </w:r>
      <w:r w:rsidRPr="00164691">
        <w:rPr>
          <w:b/>
          <w:sz w:val="36"/>
          <w:szCs w:val="36"/>
        </w:rPr>
        <w:t>ΠΡΩΤΟΤΥΠΗ</w:t>
      </w:r>
      <w:r w:rsidRPr="00164691">
        <w:rPr>
          <w:sz w:val="36"/>
          <w:szCs w:val="36"/>
        </w:rPr>
        <w:t>)</w:t>
      </w:r>
      <w:r>
        <w:rPr>
          <w:sz w:val="36"/>
          <w:szCs w:val="36"/>
        </w:rPr>
        <w:t>, από τον Δήμο</w:t>
      </w: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 w:rsidRPr="00164691">
        <w:rPr>
          <w:sz w:val="36"/>
          <w:szCs w:val="36"/>
        </w:rPr>
        <w:t>Πιστοπ</w:t>
      </w:r>
      <w:r w:rsidR="005C7C73">
        <w:rPr>
          <w:sz w:val="36"/>
          <w:szCs w:val="36"/>
        </w:rPr>
        <w:t>οιητικό</w:t>
      </w:r>
      <w:r w:rsidRPr="00164691">
        <w:rPr>
          <w:sz w:val="36"/>
          <w:szCs w:val="36"/>
        </w:rPr>
        <w:t xml:space="preserve"> Οικογενειακής</w:t>
      </w:r>
      <w:r w:rsidR="005C7C73">
        <w:rPr>
          <w:sz w:val="36"/>
          <w:szCs w:val="36"/>
        </w:rPr>
        <w:t xml:space="preserve"> Κ</w:t>
      </w:r>
      <w:r w:rsidRPr="00164691">
        <w:rPr>
          <w:sz w:val="36"/>
          <w:szCs w:val="36"/>
        </w:rPr>
        <w:t>ατάστασης (</w:t>
      </w:r>
      <w:r w:rsidRPr="00164691">
        <w:rPr>
          <w:b/>
          <w:sz w:val="36"/>
          <w:szCs w:val="36"/>
        </w:rPr>
        <w:t>ΠΡΩΤΟΤΥΠΟ</w:t>
      </w:r>
      <w:r w:rsidRPr="00164691">
        <w:rPr>
          <w:sz w:val="36"/>
          <w:szCs w:val="36"/>
        </w:rPr>
        <w:t>)</w:t>
      </w: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 w:rsidRPr="00164691">
        <w:rPr>
          <w:sz w:val="36"/>
          <w:szCs w:val="36"/>
        </w:rPr>
        <w:t xml:space="preserve">Φορολογική Δήλωση </w:t>
      </w:r>
      <w:r w:rsidRPr="00164691">
        <w:rPr>
          <w:b/>
          <w:sz w:val="52"/>
          <w:szCs w:val="52"/>
        </w:rPr>
        <w:t>Ε1</w:t>
      </w:r>
      <w:r>
        <w:rPr>
          <w:sz w:val="36"/>
          <w:szCs w:val="36"/>
        </w:rPr>
        <w:t xml:space="preserve"> (ΑΝΤΙΓΡΑΦΟ), από τον Λογιστή</w:t>
      </w:r>
    </w:p>
    <w:p w:rsidR="00164691" w:rsidRPr="00164691" w:rsidRDefault="005C7C73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>
        <w:rPr>
          <w:sz w:val="36"/>
          <w:szCs w:val="36"/>
        </w:rPr>
        <w:t>Λογαριασμός</w:t>
      </w:r>
      <w:r w:rsidR="00164691" w:rsidRPr="00164691">
        <w:rPr>
          <w:sz w:val="36"/>
          <w:szCs w:val="36"/>
        </w:rPr>
        <w:t xml:space="preserve"> </w:t>
      </w:r>
      <w:r w:rsidR="00164691" w:rsidRPr="005C7C73">
        <w:rPr>
          <w:b/>
          <w:sz w:val="48"/>
          <w:szCs w:val="48"/>
        </w:rPr>
        <w:t>ΔΕΗ</w:t>
      </w:r>
      <w:r w:rsidR="00164691" w:rsidRPr="00164691">
        <w:rPr>
          <w:sz w:val="36"/>
          <w:szCs w:val="36"/>
        </w:rPr>
        <w:t xml:space="preserve"> ή </w:t>
      </w:r>
      <w:r w:rsidR="00164691" w:rsidRPr="005C7C73">
        <w:rPr>
          <w:b/>
          <w:sz w:val="48"/>
          <w:szCs w:val="48"/>
        </w:rPr>
        <w:t>ΟΤΕ</w:t>
      </w:r>
      <w:r w:rsidR="00164691" w:rsidRPr="00164691">
        <w:rPr>
          <w:sz w:val="36"/>
          <w:szCs w:val="36"/>
        </w:rPr>
        <w:t xml:space="preserve"> ή </w:t>
      </w:r>
      <w:r w:rsidR="00164691" w:rsidRPr="005C7C73">
        <w:rPr>
          <w:b/>
          <w:sz w:val="48"/>
          <w:szCs w:val="48"/>
        </w:rPr>
        <w:t>ΔΕΥΑ</w:t>
      </w:r>
      <w:r>
        <w:rPr>
          <w:b/>
          <w:sz w:val="48"/>
          <w:szCs w:val="48"/>
        </w:rPr>
        <w:t xml:space="preserve"> </w:t>
      </w:r>
      <w:r>
        <w:rPr>
          <w:sz w:val="36"/>
          <w:szCs w:val="36"/>
        </w:rPr>
        <w:t>(ΑΝΤΙΓΡΑΦΟ)</w:t>
      </w:r>
    </w:p>
    <w:p w:rsidR="005C7C73" w:rsidRPr="00164691" w:rsidRDefault="005C7C73" w:rsidP="005C7C73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>
        <w:rPr>
          <w:sz w:val="36"/>
          <w:szCs w:val="36"/>
        </w:rPr>
        <w:t>Υπεύθυνη Δ</w:t>
      </w:r>
      <w:r w:rsidR="00164691" w:rsidRPr="00164691">
        <w:rPr>
          <w:sz w:val="36"/>
          <w:szCs w:val="36"/>
        </w:rPr>
        <w:t xml:space="preserve">ήλωση φιλοξενίας </w:t>
      </w:r>
      <w:r w:rsidRPr="00164691">
        <w:rPr>
          <w:sz w:val="36"/>
          <w:szCs w:val="36"/>
        </w:rPr>
        <w:t>(</w:t>
      </w:r>
      <w:r w:rsidRPr="00164691">
        <w:rPr>
          <w:b/>
          <w:sz w:val="36"/>
          <w:szCs w:val="36"/>
        </w:rPr>
        <w:t>ΠΡΩΤΟΤΥΠΗ</w:t>
      </w:r>
      <w:r w:rsidRPr="00164691">
        <w:rPr>
          <w:sz w:val="36"/>
          <w:szCs w:val="36"/>
        </w:rPr>
        <w:t>)</w:t>
      </w:r>
      <w:r>
        <w:rPr>
          <w:sz w:val="36"/>
          <w:szCs w:val="36"/>
        </w:rPr>
        <w:t xml:space="preserve">, με </w:t>
      </w:r>
      <w:r w:rsidRPr="005C7C73">
        <w:rPr>
          <w:sz w:val="36"/>
          <w:szCs w:val="36"/>
          <w:u w:val="single"/>
        </w:rPr>
        <w:t>Θεώρηση του Γνήσιου της Υπογραφής σε ΚΕΠ</w:t>
      </w:r>
    </w:p>
    <w:p w:rsidR="00164691" w:rsidRPr="005C7C73" w:rsidRDefault="003C0546" w:rsidP="005C7C73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>
        <w:rPr>
          <w:sz w:val="36"/>
          <w:szCs w:val="36"/>
        </w:rPr>
        <w:t>Πρώτη σελίδα Βιβλιαρίου Τ</w:t>
      </w:r>
      <w:r w:rsidR="005C7C73">
        <w:rPr>
          <w:sz w:val="36"/>
          <w:szCs w:val="36"/>
        </w:rPr>
        <w:t>ραπέζης (ΑΝΤΙΓΡΑΦΟ),</w:t>
      </w:r>
    </w:p>
    <w:p w:rsidR="00164691" w:rsidRPr="00164691" w:rsidRDefault="00164691" w:rsidP="00164691">
      <w:pPr>
        <w:pStyle w:val="a3"/>
        <w:numPr>
          <w:ilvl w:val="0"/>
          <w:numId w:val="2"/>
        </w:numPr>
        <w:spacing w:before="240" w:after="240" w:line="480" w:lineRule="auto"/>
        <w:ind w:left="-709" w:right="-1049" w:hanging="425"/>
        <w:jc w:val="both"/>
        <w:rPr>
          <w:sz w:val="36"/>
          <w:szCs w:val="36"/>
        </w:rPr>
      </w:pPr>
      <w:r w:rsidRPr="00164691">
        <w:rPr>
          <w:sz w:val="36"/>
          <w:szCs w:val="36"/>
        </w:rPr>
        <w:t xml:space="preserve">Άδεια Κυκλοφορίας Οχήματος </w:t>
      </w:r>
      <w:r w:rsidR="005C7C73">
        <w:rPr>
          <w:sz w:val="36"/>
          <w:szCs w:val="36"/>
        </w:rPr>
        <w:t>(ΑΝΤΙΓΡΑΦΟ)</w:t>
      </w:r>
    </w:p>
    <w:sectPr w:rsidR="00164691" w:rsidRPr="00164691" w:rsidSect="003C054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7C29"/>
    <w:multiLevelType w:val="hybridMultilevel"/>
    <w:tmpl w:val="B302FF66"/>
    <w:lvl w:ilvl="0" w:tplc="339659F6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229F4"/>
    <w:multiLevelType w:val="hybridMultilevel"/>
    <w:tmpl w:val="5922DCA8"/>
    <w:lvl w:ilvl="0" w:tplc="D104F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4691"/>
    <w:rsid w:val="00164691"/>
    <w:rsid w:val="00347999"/>
    <w:rsid w:val="003C0546"/>
    <w:rsid w:val="004D030B"/>
    <w:rsid w:val="005C7C73"/>
    <w:rsid w:val="00C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0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XRISTINAS</dc:creator>
  <cp:lastModifiedBy>XRISTINAS</cp:lastModifiedBy>
  <cp:revision>2</cp:revision>
  <dcterms:created xsi:type="dcterms:W3CDTF">2020-12-30T10:51:00Z</dcterms:created>
  <dcterms:modified xsi:type="dcterms:W3CDTF">2020-12-30T13:34:00Z</dcterms:modified>
</cp:coreProperties>
</file>