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97" w:rsidRPr="006E6A97" w:rsidRDefault="006E6A97" w:rsidP="006E6A97">
      <w:pPr>
        <w:jc w:val="center"/>
        <w:rPr>
          <w:b/>
          <w:sz w:val="48"/>
          <w:szCs w:val="48"/>
        </w:rPr>
      </w:pPr>
      <w:r w:rsidRPr="006E6A97">
        <w:rPr>
          <w:b/>
          <w:sz w:val="48"/>
          <w:szCs w:val="48"/>
        </w:rPr>
        <w:t>Αποζημίωση   Μετακίνησης   Μαθητών</w:t>
      </w:r>
    </w:p>
    <w:p w:rsidR="00347999" w:rsidRDefault="00756061" w:rsidP="006E6A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Σεπ – Δεκ 2020 </w:t>
      </w:r>
      <w:r w:rsidR="006E6A97" w:rsidRPr="006E6A97">
        <w:rPr>
          <w:b/>
          <w:sz w:val="48"/>
          <w:szCs w:val="48"/>
        </w:rPr>
        <w:t>(Οδοιπορικά)</w:t>
      </w:r>
    </w:p>
    <w:p w:rsidR="006E6A97" w:rsidRDefault="006E6A97" w:rsidP="006E6A97">
      <w:pPr>
        <w:jc w:val="both"/>
        <w:rPr>
          <w:b/>
          <w:sz w:val="36"/>
          <w:szCs w:val="36"/>
        </w:rPr>
      </w:pPr>
      <w:r w:rsidRPr="006E6A97">
        <w:rPr>
          <w:b/>
          <w:sz w:val="36"/>
          <w:szCs w:val="36"/>
        </w:rPr>
        <w:t>Δικαιούχοι</w:t>
      </w:r>
      <w:r>
        <w:rPr>
          <w:b/>
          <w:sz w:val="36"/>
          <w:szCs w:val="36"/>
        </w:rPr>
        <w:t xml:space="preserve"> μαθητές:</w:t>
      </w:r>
    </w:p>
    <w:p w:rsidR="006E6A97" w:rsidRPr="006E6A97" w:rsidRDefault="006E6A97" w:rsidP="00756061">
      <w:pPr>
        <w:pStyle w:val="a3"/>
        <w:numPr>
          <w:ilvl w:val="0"/>
          <w:numId w:val="1"/>
        </w:numPr>
        <w:ind w:left="-709" w:right="-1044" w:hanging="425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Η κύρια κατοικία </w:t>
      </w:r>
      <w:r w:rsidR="00756061">
        <w:rPr>
          <w:sz w:val="36"/>
          <w:szCs w:val="36"/>
        </w:rPr>
        <w:t xml:space="preserve">του μαθητή, </w:t>
      </w:r>
      <w:r>
        <w:rPr>
          <w:sz w:val="36"/>
          <w:szCs w:val="36"/>
        </w:rPr>
        <w:t xml:space="preserve">βρίσκεται σε απόσταση μεγαλύτερη από 5 </w:t>
      </w:r>
      <w:proofErr w:type="spellStart"/>
      <w:r>
        <w:rPr>
          <w:sz w:val="36"/>
          <w:szCs w:val="36"/>
        </w:rPr>
        <w:t>χλμ</w:t>
      </w:r>
      <w:proofErr w:type="spellEnd"/>
      <w:r>
        <w:rPr>
          <w:sz w:val="36"/>
          <w:szCs w:val="36"/>
        </w:rPr>
        <w:t>. από την πόλη των Σερρών</w:t>
      </w:r>
    </w:p>
    <w:p w:rsidR="006E6A97" w:rsidRDefault="006E6A97" w:rsidP="00756061">
      <w:pPr>
        <w:pStyle w:val="a3"/>
        <w:ind w:left="-709" w:right="-1044" w:hanging="425"/>
        <w:jc w:val="both"/>
        <w:rPr>
          <w:b/>
          <w:sz w:val="36"/>
          <w:szCs w:val="36"/>
        </w:rPr>
      </w:pPr>
    </w:p>
    <w:p w:rsidR="006E6A97" w:rsidRPr="006E6A97" w:rsidRDefault="006E6A97" w:rsidP="00756061">
      <w:pPr>
        <w:pStyle w:val="a3"/>
        <w:numPr>
          <w:ilvl w:val="0"/>
          <w:numId w:val="1"/>
        </w:numPr>
        <w:ind w:left="-709" w:right="-1044" w:hanging="425"/>
        <w:jc w:val="both"/>
        <w:rPr>
          <w:b/>
          <w:sz w:val="36"/>
          <w:szCs w:val="36"/>
        </w:rPr>
      </w:pPr>
      <w:r w:rsidRPr="006E6A97">
        <w:rPr>
          <w:sz w:val="36"/>
          <w:szCs w:val="36"/>
        </w:rPr>
        <w:t xml:space="preserve">Στην Φορολογική Δήλωση τους </w:t>
      </w:r>
      <w:r w:rsidR="00756061" w:rsidRPr="00756061">
        <w:rPr>
          <w:b/>
          <w:sz w:val="48"/>
          <w:szCs w:val="48"/>
        </w:rPr>
        <w:t>Ε1</w:t>
      </w:r>
      <w:r w:rsidRPr="006E6A97">
        <w:rPr>
          <w:sz w:val="36"/>
          <w:szCs w:val="36"/>
        </w:rPr>
        <w:t>, στον Πίνακα 5, καταγράφεται η Κύρια κατοικία</w:t>
      </w:r>
      <w:r>
        <w:rPr>
          <w:sz w:val="36"/>
          <w:szCs w:val="36"/>
        </w:rPr>
        <w:t>, όπως φαίνεται παρακάτω:</w:t>
      </w:r>
    </w:p>
    <w:p w:rsidR="006E6A97" w:rsidRPr="006E6A97" w:rsidRDefault="006E6A97" w:rsidP="006E6A97">
      <w:pPr>
        <w:pStyle w:val="a3"/>
        <w:ind w:left="-1276"/>
        <w:jc w:val="both"/>
        <w:rPr>
          <w:b/>
          <w:sz w:val="36"/>
          <w:szCs w:val="36"/>
        </w:rPr>
      </w:pPr>
      <w:r w:rsidRPr="006E6A97">
        <w:rPr>
          <w:sz w:val="36"/>
          <w:szCs w:val="36"/>
        </w:rPr>
        <w:drawing>
          <wp:inline distT="0" distB="0" distL="0" distR="0">
            <wp:extent cx="7010857" cy="2442411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917" cy="244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97" w:rsidRPr="006E6A97" w:rsidRDefault="006E6A97" w:rsidP="006E6A97">
      <w:pPr>
        <w:pStyle w:val="a3"/>
        <w:jc w:val="both"/>
        <w:rPr>
          <w:b/>
          <w:sz w:val="36"/>
          <w:szCs w:val="36"/>
        </w:rPr>
      </w:pPr>
    </w:p>
    <w:p w:rsidR="006E6A97" w:rsidRPr="00756061" w:rsidRDefault="006E6A97" w:rsidP="00756061">
      <w:pPr>
        <w:pStyle w:val="a3"/>
        <w:numPr>
          <w:ilvl w:val="0"/>
          <w:numId w:val="1"/>
        </w:numPr>
        <w:ind w:left="-567" w:right="-1044" w:hanging="567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Στην </w:t>
      </w:r>
      <w:r w:rsidRPr="006E6A97">
        <w:rPr>
          <w:sz w:val="36"/>
          <w:szCs w:val="36"/>
        </w:rPr>
        <w:t xml:space="preserve">Φορολογική Δήλωση τους </w:t>
      </w:r>
      <w:r w:rsidR="00756061" w:rsidRPr="00756061">
        <w:rPr>
          <w:b/>
          <w:sz w:val="48"/>
          <w:szCs w:val="48"/>
        </w:rPr>
        <w:t>Ε1</w:t>
      </w:r>
      <w:r w:rsidR="00756061">
        <w:rPr>
          <w:sz w:val="36"/>
          <w:szCs w:val="36"/>
        </w:rPr>
        <w:t>, στον Πίνακα 6</w:t>
      </w:r>
      <w:r w:rsidRPr="006E6A97">
        <w:rPr>
          <w:sz w:val="36"/>
          <w:szCs w:val="36"/>
        </w:rPr>
        <w:t>, καταγράφεται η Κύρια κατοικία</w:t>
      </w:r>
      <w:r>
        <w:rPr>
          <w:sz w:val="36"/>
          <w:szCs w:val="36"/>
        </w:rPr>
        <w:t xml:space="preserve">, </w:t>
      </w:r>
      <w:r w:rsidR="00756061">
        <w:rPr>
          <w:sz w:val="36"/>
          <w:szCs w:val="36"/>
        </w:rPr>
        <w:t xml:space="preserve">αν είναι φιλοξενούμενοι, </w:t>
      </w:r>
      <w:r>
        <w:rPr>
          <w:sz w:val="36"/>
          <w:szCs w:val="36"/>
        </w:rPr>
        <w:t>όπως φαίνεται παρακάτω:</w:t>
      </w:r>
    </w:p>
    <w:p w:rsidR="00756061" w:rsidRPr="00756061" w:rsidRDefault="00756061" w:rsidP="00756061">
      <w:pPr>
        <w:ind w:left="-1134"/>
        <w:jc w:val="both"/>
        <w:rPr>
          <w:b/>
          <w:sz w:val="36"/>
          <w:szCs w:val="36"/>
        </w:rPr>
      </w:pPr>
      <w:r w:rsidRPr="00756061">
        <w:rPr>
          <w:b/>
          <w:sz w:val="36"/>
          <w:szCs w:val="36"/>
        </w:rPr>
        <w:drawing>
          <wp:inline distT="0" distB="0" distL="0" distR="0">
            <wp:extent cx="6806031" cy="2611527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71" cy="261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061" w:rsidRPr="00756061" w:rsidSect="0075606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8DF"/>
    <w:multiLevelType w:val="hybridMultilevel"/>
    <w:tmpl w:val="96F0F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E6A97"/>
    <w:rsid w:val="00347999"/>
    <w:rsid w:val="006E6A97"/>
    <w:rsid w:val="0075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9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XRISTINAS</dc:creator>
  <cp:lastModifiedBy>XRISTINAS</cp:lastModifiedBy>
  <cp:revision>1</cp:revision>
  <dcterms:created xsi:type="dcterms:W3CDTF">2020-12-30T10:31:00Z</dcterms:created>
  <dcterms:modified xsi:type="dcterms:W3CDTF">2020-12-30T10:51:00Z</dcterms:modified>
</cp:coreProperties>
</file>